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AB" w:rsidRPr="00E37E4C" w:rsidRDefault="00A31C48" w:rsidP="00E37E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7E4C">
        <w:rPr>
          <w:rFonts w:ascii="標楷體" w:eastAsia="標楷體" w:hAnsi="標楷體" w:hint="eastAsia"/>
          <w:b/>
          <w:sz w:val="32"/>
          <w:szCs w:val="32"/>
        </w:rPr>
        <w:t>埔里鎮公所廣告宣傳指示板申請表</w:t>
      </w:r>
    </w:p>
    <w:tbl>
      <w:tblPr>
        <w:tblStyle w:val="a3"/>
        <w:tblW w:w="0" w:type="auto"/>
        <w:tblLook w:val="04A0"/>
      </w:tblPr>
      <w:tblGrid>
        <w:gridCol w:w="1237"/>
        <w:gridCol w:w="58"/>
        <w:gridCol w:w="1349"/>
        <w:gridCol w:w="2645"/>
        <w:gridCol w:w="2644"/>
        <w:gridCol w:w="2645"/>
      </w:tblGrid>
      <w:tr w:rsidR="00A31C48" w:rsidRPr="00A31C48" w:rsidTr="006A1629">
        <w:trPr>
          <w:trHeight w:val="680"/>
        </w:trPr>
        <w:tc>
          <w:tcPr>
            <w:tcW w:w="105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1C48" w:rsidRPr="00A31C48" w:rsidRDefault="00A31C48" w:rsidP="0019063A">
            <w:pPr>
              <w:jc w:val="both"/>
              <w:rPr>
                <w:rFonts w:ascii="標楷體" w:eastAsia="標楷體" w:hAnsi="標楷體"/>
              </w:rPr>
            </w:pPr>
            <w:r w:rsidRPr="00A31C48">
              <w:rPr>
                <w:rFonts w:ascii="標楷體" w:eastAsia="標楷體" w:hAnsi="標楷體" w:hint="eastAsia"/>
              </w:rPr>
              <w:t>申請單位：</w:t>
            </w:r>
          </w:p>
        </w:tc>
      </w:tr>
      <w:tr w:rsidR="00A31C48" w:rsidRPr="00A31C48" w:rsidTr="006A1629">
        <w:trPr>
          <w:trHeight w:val="680"/>
        </w:trPr>
        <w:tc>
          <w:tcPr>
            <w:tcW w:w="5289" w:type="dxa"/>
            <w:gridSpan w:val="4"/>
            <w:tcBorders>
              <w:left w:val="double" w:sz="4" w:space="0" w:color="auto"/>
            </w:tcBorders>
            <w:vAlign w:val="center"/>
          </w:tcPr>
          <w:p w:rsidR="00A31C48" w:rsidRPr="00A31C48" w:rsidRDefault="00A31C48" w:rsidP="0019063A">
            <w:pPr>
              <w:jc w:val="both"/>
              <w:rPr>
                <w:rFonts w:ascii="標楷體" w:eastAsia="標楷體" w:hAnsi="標楷體"/>
              </w:rPr>
            </w:pPr>
            <w:r w:rsidRPr="00A31C48">
              <w:rPr>
                <w:rFonts w:ascii="標楷體" w:eastAsia="標楷體" w:hAnsi="標楷體" w:hint="eastAsia"/>
              </w:rPr>
              <w:t>申請人：</w:t>
            </w:r>
          </w:p>
        </w:tc>
        <w:tc>
          <w:tcPr>
            <w:tcW w:w="5289" w:type="dxa"/>
            <w:gridSpan w:val="2"/>
            <w:tcBorders>
              <w:right w:val="double" w:sz="4" w:space="0" w:color="auto"/>
            </w:tcBorders>
            <w:vAlign w:val="center"/>
          </w:tcPr>
          <w:p w:rsidR="00A31C48" w:rsidRPr="00A31C48" w:rsidRDefault="00A31C48" w:rsidP="0019063A">
            <w:pPr>
              <w:jc w:val="both"/>
              <w:rPr>
                <w:rFonts w:ascii="標楷體" w:eastAsia="標楷體" w:hAnsi="標楷體"/>
              </w:rPr>
            </w:pPr>
            <w:r w:rsidRPr="00A31C4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A31C48" w:rsidRPr="00A31C48" w:rsidTr="006A1629">
        <w:trPr>
          <w:trHeight w:val="680"/>
        </w:trPr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48" w:rsidRPr="00A31C48" w:rsidRDefault="00A31C48" w:rsidP="0019063A">
            <w:pPr>
              <w:jc w:val="both"/>
              <w:rPr>
                <w:rFonts w:ascii="標楷體" w:eastAsia="標楷體" w:hAnsi="標楷體"/>
              </w:rPr>
            </w:pPr>
            <w:r w:rsidRPr="00A31C48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31C48" w:rsidRPr="00A31C48" w:rsidTr="006A1629">
        <w:trPr>
          <w:trHeight w:val="695"/>
        </w:trPr>
        <w:tc>
          <w:tcPr>
            <w:tcW w:w="5289" w:type="dxa"/>
            <w:gridSpan w:val="4"/>
            <w:tcBorders>
              <w:left w:val="double" w:sz="4" w:space="0" w:color="auto"/>
            </w:tcBorders>
            <w:vAlign w:val="center"/>
          </w:tcPr>
          <w:p w:rsidR="0019063A" w:rsidRDefault="00A31C48" w:rsidP="0019063A">
            <w:pPr>
              <w:jc w:val="both"/>
              <w:rPr>
                <w:rFonts w:ascii="標楷體" w:eastAsia="標楷體" w:hAnsi="標楷體"/>
                <w:bCs/>
              </w:rPr>
            </w:pPr>
            <w:r w:rsidRPr="00A31C48">
              <w:rPr>
                <w:rFonts w:ascii="標楷體" w:eastAsia="標楷體" w:hAnsi="標楷體" w:hint="eastAsia"/>
                <w:bCs/>
              </w:rPr>
              <w:t>廣告內容：</w:t>
            </w:r>
            <w:r w:rsidR="0019063A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A31C48">
              <w:rPr>
                <w:rFonts w:ascii="標楷體" w:eastAsia="標楷體" w:hAnsi="標楷體" w:hint="eastAsia"/>
                <w:bCs/>
              </w:rPr>
              <w:t>□公司類</w:t>
            </w:r>
            <w:r w:rsidR="0019063A">
              <w:rPr>
                <w:rFonts w:ascii="標楷體" w:eastAsia="標楷體" w:hAnsi="標楷體" w:hint="eastAsia"/>
                <w:bCs/>
              </w:rPr>
              <w:t xml:space="preserve">　　</w:t>
            </w:r>
            <w:r w:rsidRPr="00A31C48">
              <w:rPr>
                <w:rFonts w:ascii="標楷體" w:eastAsia="標楷體" w:hAnsi="標楷體" w:hint="eastAsia"/>
                <w:bCs/>
              </w:rPr>
              <w:t>□商家類</w:t>
            </w:r>
          </w:p>
          <w:p w:rsidR="00A31C48" w:rsidRPr="00A31C48" w:rsidRDefault="0019063A" w:rsidP="0019063A">
            <w:pPr>
              <w:ind w:firstLineChars="510" w:firstLine="12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 w:rsidR="00A31C48" w:rsidRPr="00A31C48">
              <w:rPr>
                <w:rFonts w:ascii="標楷體" w:eastAsia="標楷體" w:hAnsi="標楷體" w:hint="eastAsia"/>
                <w:bCs/>
              </w:rPr>
              <w:t>□旅館類</w:t>
            </w:r>
            <w:r>
              <w:rPr>
                <w:rFonts w:ascii="標楷體" w:eastAsia="標楷體" w:hAnsi="標楷體" w:hint="eastAsia"/>
                <w:bCs/>
              </w:rPr>
              <w:t xml:space="preserve">　　</w:t>
            </w:r>
            <w:r w:rsidR="00A31C48" w:rsidRPr="00A31C48">
              <w:rPr>
                <w:rFonts w:ascii="標楷體" w:eastAsia="標楷體" w:hAnsi="標楷體" w:hint="eastAsia"/>
                <w:bCs/>
              </w:rPr>
              <w:t>□其他類</w:t>
            </w:r>
          </w:p>
        </w:tc>
        <w:tc>
          <w:tcPr>
            <w:tcW w:w="5289" w:type="dxa"/>
            <w:gridSpan w:val="2"/>
            <w:tcBorders>
              <w:right w:val="double" w:sz="4" w:space="0" w:color="auto"/>
            </w:tcBorders>
            <w:vAlign w:val="center"/>
          </w:tcPr>
          <w:p w:rsidR="00A31C48" w:rsidRPr="00A31C48" w:rsidRDefault="0019063A" w:rsidP="001906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租用板面：　　　　處（本課填寫）</w:t>
            </w:r>
          </w:p>
        </w:tc>
      </w:tr>
      <w:tr w:rsidR="00A31C48" w:rsidRPr="00A31C48" w:rsidTr="006A1629">
        <w:trPr>
          <w:trHeight w:val="680"/>
        </w:trPr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C48" w:rsidRPr="0019063A" w:rsidRDefault="0019063A" w:rsidP="0019063A">
            <w:pPr>
              <w:jc w:val="both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int="eastAsia"/>
                <w:bCs/>
              </w:rPr>
              <w:t>使用期限：  　  年   　 　月      日　至      年       月      日（本課填寫）</w:t>
            </w:r>
          </w:p>
        </w:tc>
      </w:tr>
      <w:tr w:rsidR="00A31C48" w:rsidRPr="00A31C48" w:rsidTr="006A1629">
        <w:trPr>
          <w:trHeight w:val="504"/>
        </w:trPr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9063A" w:rsidRPr="0019063A" w:rsidRDefault="0019063A" w:rsidP="0019063A">
            <w:pPr>
              <w:ind w:rightChars="50" w:right="120"/>
              <w:jc w:val="both"/>
              <w:rPr>
                <w:rFonts w:ascii="標楷體" w:eastAsia="標楷體"/>
                <w:bCs/>
              </w:rPr>
            </w:pPr>
            <w:r w:rsidRPr="0019063A">
              <w:rPr>
                <w:rFonts w:ascii="標楷體" w:eastAsia="標楷體" w:hint="eastAsia"/>
                <w:bCs/>
              </w:rPr>
              <w:t>張貼地點： □</w:t>
            </w:r>
            <w:r w:rsidRPr="0019063A">
              <w:rPr>
                <w:rFonts w:ascii="標楷體" w:eastAsia="標楷體"/>
                <w:bCs/>
              </w:rPr>
              <w:t>1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2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3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4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5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6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7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8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9</w:t>
            </w:r>
            <w:r w:rsidRPr="0019063A">
              <w:rPr>
                <w:rFonts w:ascii="標楷體" w:eastAsia="標楷體" w:hint="eastAsia"/>
                <w:bCs/>
              </w:rPr>
              <w:t xml:space="preserve">    □</w:t>
            </w:r>
            <w:r w:rsidRPr="0019063A">
              <w:rPr>
                <w:rFonts w:ascii="標楷體" w:eastAsia="標楷體"/>
                <w:bCs/>
              </w:rPr>
              <w:t>10</w:t>
            </w:r>
            <w:r w:rsidRPr="0019063A">
              <w:rPr>
                <w:rFonts w:ascii="標楷體" w:eastAsia="標楷體" w:hint="eastAsia"/>
                <w:bCs/>
              </w:rPr>
              <w:t xml:space="preserve"> </w:t>
            </w:r>
          </w:p>
          <w:p w:rsidR="00A31C48" w:rsidRDefault="0019063A" w:rsidP="0019063A">
            <w:pPr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　　　　　 </w:t>
            </w:r>
            <w:r w:rsidRPr="0019063A">
              <w:rPr>
                <w:rFonts w:ascii="標楷體" w:eastAsia="標楷體" w:hint="eastAsia"/>
                <w:bCs/>
              </w:rPr>
              <w:t>□全部地點（</w:t>
            </w:r>
            <w:r w:rsidRPr="0019063A">
              <w:rPr>
                <w:rFonts w:ascii="標楷體" w:eastAsia="標楷體"/>
                <w:bCs/>
              </w:rPr>
              <w:t>1</w:t>
            </w:r>
            <w:r w:rsidRPr="0019063A">
              <w:rPr>
                <w:rFonts w:ascii="標楷體" w:eastAsia="標楷體" w:hint="eastAsia"/>
                <w:bCs/>
              </w:rPr>
              <w:t>0個）</w:t>
            </w:r>
          </w:p>
          <w:p w:rsidR="0019063A" w:rsidRPr="0019063A" w:rsidRDefault="0019063A" w:rsidP="00190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Cs/>
              </w:rPr>
              <w:t xml:space="preserve">           </w:t>
            </w:r>
            <w:r w:rsidRPr="0019063A">
              <w:rPr>
                <w:rFonts w:ascii="標楷體" w:eastAsia="標楷體" w:hint="eastAsia"/>
                <w:bCs/>
              </w:rPr>
              <w:t>(請參閱本所廣告宣傳指示板設立地點勾選)</w:t>
            </w:r>
          </w:p>
        </w:tc>
      </w:tr>
      <w:tr w:rsidR="00215606" w:rsidRPr="00A31C48" w:rsidTr="006A1629">
        <w:trPr>
          <w:trHeight w:val="504"/>
        </w:trPr>
        <w:tc>
          <w:tcPr>
            <w:tcW w:w="1237" w:type="dxa"/>
            <w:tcBorders>
              <w:left w:val="double" w:sz="4" w:space="0" w:color="auto"/>
            </w:tcBorders>
            <w:vAlign w:val="center"/>
          </w:tcPr>
          <w:p w:rsidR="00215606" w:rsidRPr="0019063A" w:rsidRDefault="00215606" w:rsidP="00215606">
            <w:pPr>
              <w:ind w:rightChars="50" w:right="120"/>
              <w:jc w:val="distribute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備註</w:t>
            </w:r>
          </w:p>
        </w:tc>
        <w:tc>
          <w:tcPr>
            <w:tcW w:w="9341" w:type="dxa"/>
            <w:gridSpan w:val="5"/>
            <w:tcBorders>
              <w:right w:val="double" w:sz="4" w:space="0" w:color="auto"/>
            </w:tcBorders>
          </w:tcPr>
          <w:p w:rsidR="00215606" w:rsidRDefault="00215606" w:rsidP="004948EA">
            <w:pPr>
              <w:tabs>
                <w:tab w:val="center" w:pos="4153"/>
                <w:tab w:val="right" w:pos="8306"/>
              </w:tabs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A08EB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申請單位</w:t>
            </w:r>
            <w:r w:rsidRPr="004A08EB">
              <w:rPr>
                <w:rFonts w:ascii="標楷體" w:eastAsia="標楷體" w:hAnsi="標楷體" w:hint="eastAsia"/>
                <w:color w:val="000000"/>
                <w:sz w:val="22"/>
              </w:rPr>
              <w:t>應切結擁有廣告物資料合法使用權，如因懸掛本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資料致產生糾紛，由申請單位</w:t>
            </w:r>
            <w:r w:rsidRPr="004A08EB">
              <w:rPr>
                <w:rFonts w:ascii="標楷體" w:eastAsia="標楷體" w:hAnsi="標楷體" w:hint="eastAsia"/>
                <w:color w:val="000000"/>
                <w:sz w:val="22"/>
              </w:rPr>
              <w:t>自負法律責任。</w:t>
            </w:r>
          </w:p>
          <w:p w:rsidR="0056440A" w:rsidRDefault="0056440A" w:rsidP="004948EA">
            <w:pPr>
              <w:tabs>
                <w:tab w:val="center" w:pos="4153"/>
                <w:tab w:val="right" w:pos="8306"/>
              </w:tabs>
              <w:snapToGrid w:val="0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162BE3">
              <w:rPr>
                <w:rFonts w:ascii="標楷體" w:eastAsia="標楷體" w:hAnsi="標楷體" w:hint="eastAsia"/>
                <w:color w:val="000000"/>
                <w:sz w:val="22"/>
              </w:rPr>
              <w:t>廣告物字體依本所規定統一型式，如附件所示。</w:t>
            </w:r>
          </w:p>
          <w:p w:rsidR="00F409EA" w:rsidRPr="0056440A" w:rsidRDefault="00F409EA" w:rsidP="004948EA">
            <w:pPr>
              <w:tabs>
                <w:tab w:val="center" w:pos="4153"/>
                <w:tab w:val="right" w:pos="8306"/>
              </w:tabs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3.指示板各業者排列順序以先進駐者優先及指示方向為</w:t>
            </w:r>
            <w:r w:rsidR="00742493">
              <w:rPr>
                <w:rFonts w:ascii="標楷體" w:eastAsia="標楷體" w:hAnsi="標楷體" w:hint="eastAsia"/>
                <w:color w:val="000000"/>
                <w:sz w:val="22"/>
              </w:rPr>
              <w:t>右上左下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為原則，</w:t>
            </w:r>
            <w:r w:rsidR="00742493">
              <w:rPr>
                <w:rFonts w:ascii="標楷體" w:eastAsia="標楷體" w:hAnsi="標楷體" w:hint="eastAsia"/>
                <w:color w:val="000000"/>
                <w:sz w:val="22"/>
              </w:rPr>
              <w:t>本所保留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調整權力。</w:t>
            </w:r>
          </w:p>
          <w:p w:rsidR="00215606" w:rsidRPr="0019063A" w:rsidRDefault="00F409EA" w:rsidP="004948EA">
            <w:pPr>
              <w:ind w:left="220" w:rightChars="50" w:right="120" w:hangingChars="100" w:hanging="22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  <w:r w:rsidR="00215606" w:rsidRPr="004A08EB"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="00215606">
              <w:rPr>
                <w:rFonts w:ascii="標楷體" w:eastAsia="標楷體" w:hAnsi="標楷體" w:hint="eastAsia"/>
                <w:color w:val="000000"/>
                <w:sz w:val="22"/>
              </w:rPr>
              <w:t>廣告宣傳指示板申請後經本所同意及</w:t>
            </w:r>
            <w:r w:rsidR="00215606" w:rsidRPr="004A08EB">
              <w:rPr>
                <w:rFonts w:ascii="標楷體" w:eastAsia="標楷體" w:hAnsi="標楷體" w:hint="eastAsia"/>
                <w:color w:val="000000"/>
                <w:sz w:val="22"/>
              </w:rPr>
              <w:t>繳費完成，即</w:t>
            </w:r>
            <w:r w:rsidR="00215606">
              <w:rPr>
                <w:rFonts w:ascii="標楷體" w:eastAsia="標楷體" w:hAnsi="標楷體" w:hint="eastAsia"/>
                <w:color w:val="000000"/>
                <w:sz w:val="22"/>
              </w:rPr>
              <w:t>交付空白指示板一面</w:t>
            </w:r>
            <w:r w:rsidR="0057743C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="00715A51">
              <w:rPr>
                <w:rFonts w:ascii="標楷體" w:eastAsia="標楷體" w:hAnsi="標楷體" w:hint="eastAsia"/>
                <w:color w:val="000000"/>
                <w:sz w:val="22"/>
              </w:rPr>
              <w:t>申請人於張貼廣告物後</w:t>
            </w:r>
            <w:r w:rsidR="00B1017A">
              <w:rPr>
                <w:rFonts w:ascii="標楷體" w:eastAsia="標楷體" w:hAnsi="標楷體" w:hint="eastAsia"/>
                <w:color w:val="000000"/>
                <w:sz w:val="22"/>
              </w:rPr>
              <w:t>交還</w:t>
            </w:r>
            <w:r w:rsidR="00715A51">
              <w:rPr>
                <w:rFonts w:ascii="標楷體" w:eastAsia="標楷體" w:hAnsi="標楷體" w:hint="eastAsia"/>
                <w:color w:val="000000"/>
                <w:sz w:val="22"/>
              </w:rPr>
              <w:t>，本所</w:t>
            </w:r>
            <w:r w:rsidR="00215606" w:rsidRPr="004A08EB">
              <w:rPr>
                <w:rFonts w:ascii="標楷體" w:eastAsia="標楷體" w:hAnsi="標楷體" w:hint="eastAsia"/>
                <w:color w:val="000000"/>
                <w:sz w:val="22"/>
              </w:rPr>
              <w:t>將於</w:t>
            </w:r>
            <w:r w:rsidR="00742493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="00215606" w:rsidRPr="004A08EB">
              <w:rPr>
                <w:rFonts w:ascii="標楷體" w:eastAsia="標楷體" w:hAnsi="標楷體" w:hint="eastAsia"/>
                <w:color w:val="000000"/>
                <w:sz w:val="22"/>
              </w:rPr>
              <w:t>天內（不含例假日）</w:t>
            </w:r>
            <w:r w:rsidR="00B1017A">
              <w:rPr>
                <w:rFonts w:ascii="標楷體" w:eastAsia="標楷體" w:hAnsi="標楷體" w:hint="eastAsia"/>
                <w:color w:val="000000"/>
                <w:sz w:val="22"/>
              </w:rPr>
              <w:t>掛設完畢。</w:t>
            </w:r>
          </w:p>
        </w:tc>
      </w:tr>
      <w:tr w:rsidR="00A31C48" w:rsidRPr="00A31C48" w:rsidTr="006A1629">
        <w:trPr>
          <w:trHeight w:val="504"/>
        </w:trPr>
        <w:tc>
          <w:tcPr>
            <w:tcW w:w="1057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1017A" w:rsidRDefault="00B1017A" w:rsidP="00B1017A">
            <w:pPr>
              <w:spacing w:line="0" w:lineRule="atLeast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切結書：</w:t>
            </w:r>
          </w:p>
          <w:p w:rsidR="00B1017A" w:rsidRDefault="00742493" w:rsidP="00B1017A">
            <w:pPr>
              <w:pStyle w:val="a4"/>
              <w:framePr w:wrap="around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本人（公司）租用埔里鎮公所廣告宣傳指示板張貼廣告物，</w:t>
            </w:r>
            <w:r w:rsidR="00B1017A">
              <w:rPr>
                <w:rFonts w:ascii="標楷體" w:eastAsia="標楷體" w:hint="eastAsia"/>
                <w:b w:val="0"/>
                <w:bCs w:val="0"/>
              </w:rPr>
              <w:t>遵</w:t>
            </w:r>
            <w:r>
              <w:rPr>
                <w:rFonts w:ascii="標楷體" w:eastAsia="標楷體" w:hint="eastAsia"/>
                <w:b w:val="0"/>
                <w:bCs w:val="0"/>
              </w:rPr>
              <w:t>守</w:t>
            </w:r>
            <w:r w:rsidR="00B1017A">
              <w:rPr>
                <w:rFonts w:ascii="標楷體" w:eastAsia="標楷體" w:hint="eastAsia"/>
                <w:b w:val="0"/>
                <w:bCs w:val="0"/>
              </w:rPr>
              <w:t>鎮公所各項規定，保證廣告內容並無違法及違背規定或公共秩序善良風俗之情形，若因廣告內容不</w:t>
            </w:r>
            <w:proofErr w:type="gramStart"/>
            <w:r w:rsidR="00B1017A">
              <w:rPr>
                <w:rFonts w:ascii="標楷體" w:eastAsia="標楷體" w:hint="eastAsia"/>
                <w:b w:val="0"/>
                <w:bCs w:val="0"/>
              </w:rPr>
              <w:t>實致使</w:t>
            </w:r>
            <w:proofErr w:type="gramEnd"/>
            <w:r w:rsidR="00B1017A">
              <w:rPr>
                <w:rFonts w:ascii="標楷體" w:eastAsia="標楷體" w:hint="eastAsia"/>
                <w:b w:val="0"/>
                <w:bCs w:val="0"/>
              </w:rPr>
              <w:t>民眾受害，本人（公司）願負一切損害賠償責任並放棄法律上先訴抗辯權與貴單位絕無關係，特此具結。</w:t>
            </w:r>
          </w:p>
          <w:p w:rsidR="00B1017A" w:rsidRDefault="00B1017A" w:rsidP="00B1017A">
            <w:pPr>
              <w:pStyle w:val="a4"/>
              <w:framePr w:wrap="around"/>
              <w:rPr>
                <w:rFonts w:ascii="標楷體" w:eastAsia="標楷體"/>
                <w:b w:val="0"/>
                <w:bCs w:val="0"/>
              </w:rPr>
            </w:pPr>
            <w:r>
              <w:rPr>
                <w:rFonts w:ascii="標楷體" w:eastAsia="標楷體" w:hint="eastAsia"/>
                <w:b w:val="0"/>
                <w:bCs w:val="0"/>
              </w:rPr>
              <w:t>此致</w:t>
            </w:r>
          </w:p>
          <w:p w:rsidR="00B1017A" w:rsidRDefault="00B1017A" w:rsidP="00B1017A">
            <w:pPr>
              <w:spacing w:line="0" w:lineRule="atLeast"/>
              <w:ind w:leftChars="50" w:left="120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埔里鎮公所</w:t>
            </w:r>
          </w:p>
          <w:p w:rsidR="00B1017A" w:rsidRDefault="00B1017A" w:rsidP="00B1017A">
            <w:pPr>
              <w:ind w:leftChars="1300" w:left="3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申請人：</w:t>
            </w:r>
          </w:p>
          <w:p w:rsidR="00B1017A" w:rsidRDefault="00B1017A" w:rsidP="004948EA">
            <w:pPr>
              <w:ind w:firstLineChars="1301" w:firstLine="3125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（立切結書人簽章）</w:t>
            </w:r>
          </w:p>
          <w:p w:rsidR="00B1017A" w:rsidRDefault="00B1017A" w:rsidP="00B1017A">
            <w:pPr>
              <w:ind w:leftChars="1300" w:left="3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身分證字號：</w:t>
            </w:r>
          </w:p>
          <w:p w:rsidR="00B1017A" w:rsidRDefault="00B1017A" w:rsidP="00B1017A">
            <w:pPr>
              <w:ind w:leftChars="1300" w:left="3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住址：</w:t>
            </w:r>
          </w:p>
          <w:p w:rsidR="00B1017A" w:rsidRDefault="00B1017A" w:rsidP="00B1017A">
            <w:pPr>
              <w:ind w:leftChars="1300" w:left="3120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廣告電話：</w:t>
            </w:r>
          </w:p>
          <w:p w:rsidR="00B1017A" w:rsidRDefault="00B1017A" w:rsidP="00B1017A">
            <w:pPr>
              <w:ind w:leftChars="1300" w:left="3120"/>
              <w:rPr>
                <w:rFonts w:ascii="標楷體" w:eastAsia="標楷體"/>
                <w:b/>
                <w:bCs/>
              </w:rPr>
            </w:pPr>
          </w:p>
          <w:p w:rsidR="00A31C48" w:rsidRPr="00A31C48" w:rsidRDefault="00B1017A" w:rsidP="00B1017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  <w:bCs/>
              </w:rPr>
              <w:t>中華民國  年　　月　　日</w:t>
            </w:r>
          </w:p>
        </w:tc>
      </w:tr>
      <w:tr w:rsidR="00535BBF" w:rsidRPr="00A31C48" w:rsidTr="006A1629">
        <w:trPr>
          <w:trHeight w:val="680"/>
        </w:trPr>
        <w:tc>
          <w:tcPr>
            <w:tcW w:w="1295" w:type="dxa"/>
            <w:gridSpan w:val="2"/>
            <w:tcBorders>
              <w:left w:val="double" w:sz="4" w:space="0" w:color="auto"/>
            </w:tcBorders>
            <w:vAlign w:val="center"/>
          </w:tcPr>
          <w:p w:rsidR="00535BBF" w:rsidRPr="00A31C48" w:rsidRDefault="00535BBF" w:rsidP="00535B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繳款金額</w:t>
            </w:r>
          </w:p>
        </w:tc>
        <w:tc>
          <w:tcPr>
            <w:tcW w:w="9283" w:type="dxa"/>
            <w:gridSpan w:val="4"/>
            <w:tcBorders>
              <w:right w:val="double" w:sz="4" w:space="0" w:color="auto"/>
            </w:tcBorders>
            <w:vAlign w:val="center"/>
          </w:tcPr>
          <w:p w:rsidR="00535BBF" w:rsidRPr="00535BBF" w:rsidRDefault="00535BBF" w:rsidP="00535BB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35BBF">
              <w:rPr>
                <w:rFonts w:ascii="標楷體" w:eastAsia="標楷體" w:hint="eastAsia"/>
                <w:bCs/>
                <w:szCs w:val="24"/>
              </w:rPr>
              <w:t>新台幣      萬     仟     佰      拾     元整</w:t>
            </w:r>
          </w:p>
        </w:tc>
      </w:tr>
      <w:tr w:rsidR="00535BBF" w:rsidRPr="00A31C48" w:rsidTr="006A1629">
        <w:trPr>
          <w:trHeight w:val="680"/>
        </w:trPr>
        <w:tc>
          <w:tcPr>
            <w:tcW w:w="2644" w:type="dxa"/>
            <w:gridSpan w:val="3"/>
            <w:tcBorders>
              <w:left w:val="double" w:sz="4" w:space="0" w:color="auto"/>
            </w:tcBorders>
            <w:vAlign w:val="center"/>
          </w:tcPr>
          <w:p w:rsidR="00535BBF" w:rsidRPr="00A31C48" w:rsidRDefault="00810AD1" w:rsidP="00810A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45" w:type="dxa"/>
            <w:vAlign w:val="center"/>
          </w:tcPr>
          <w:p w:rsidR="00535BBF" w:rsidRPr="00A31C48" w:rsidRDefault="00810AD1" w:rsidP="00810A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2644" w:type="dxa"/>
            <w:vAlign w:val="center"/>
          </w:tcPr>
          <w:p w:rsidR="00535BBF" w:rsidRPr="00A31C48" w:rsidRDefault="00810AD1" w:rsidP="00810A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535BBF" w:rsidRPr="00A31C48" w:rsidRDefault="00810AD1" w:rsidP="00810AD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鎮長</w:t>
            </w:r>
          </w:p>
        </w:tc>
      </w:tr>
      <w:tr w:rsidR="00535BBF" w:rsidRPr="00A31C48" w:rsidTr="006A1629">
        <w:trPr>
          <w:trHeight w:val="1586"/>
        </w:trPr>
        <w:tc>
          <w:tcPr>
            <w:tcW w:w="264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5BBF" w:rsidRPr="00A31C48" w:rsidRDefault="00535BBF" w:rsidP="00810A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:rsidR="00535BBF" w:rsidRPr="00A31C48" w:rsidRDefault="00535BBF" w:rsidP="00810A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44" w:type="dxa"/>
            <w:tcBorders>
              <w:bottom w:val="double" w:sz="4" w:space="0" w:color="auto"/>
            </w:tcBorders>
            <w:vAlign w:val="center"/>
          </w:tcPr>
          <w:p w:rsidR="00535BBF" w:rsidRPr="00A31C48" w:rsidRDefault="00535BBF" w:rsidP="00810AD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5BBF" w:rsidRPr="00A31C48" w:rsidRDefault="00535BBF" w:rsidP="00810AD1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6A36C9" w:rsidRPr="00E37E4C" w:rsidRDefault="006A36C9" w:rsidP="006A36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7E4C">
        <w:rPr>
          <w:rFonts w:ascii="標楷體" w:eastAsia="標楷體" w:hAnsi="標楷體" w:hint="eastAsia"/>
          <w:b/>
          <w:sz w:val="32"/>
          <w:szCs w:val="32"/>
        </w:rPr>
        <w:lastRenderedPageBreak/>
        <w:t>埔里鎮公所廣告宣傳指示板申請表</w:t>
      </w:r>
      <w:r>
        <w:rPr>
          <w:rFonts w:ascii="標楷體" w:eastAsia="標楷體" w:hAnsi="標楷體" w:hint="eastAsia"/>
          <w:b/>
          <w:sz w:val="32"/>
          <w:szCs w:val="32"/>
        </w:rPr>
        <w:t>-附件</w:t>
      </w:r>
    </w:p>
    <w:p w:rsidR="00A31C48" w:rsidRDefault="00A31C48">
      <w:pPr>
        <w:rPr>
          <w:rFonts w:ascii="標楷體" w:eastAsia="標楷體" w:hAnsi="標楷體"/>
        </w:rPr>
      </w:pPr>
    </w:p>
    <w:p w:rsidR="003C2ABB" w:rsidRDefault="00F87A6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640195" cy="1656715"/>
            <wp:effectExtent l="19050" t="0" r="8255" b="0"/>
            <wp:docPr id="1" name="圖片 1" descr="D:\陳慈芸\103年\廣告宣傳指示板\測試版\埔里鎮公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陳慈芸\103年\廣告宣傳指示板\測試版\埔里鎮公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6D" w:rsidRDefault="00F87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633845" cy="1656715"/>
            <wp:effectExtent l="19050" t="0" r="0" b="0"/>
            <wp:docPr id="2" name="圖片 2" descr="D:\陳慈芸\102年\廣告宣傳指示板\附件範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陳慈芸\102年\廣告宣傳指示板\附件範本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6D" w:rsidRDefault="00F87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尺寸：120公分x 30公分</w:t>
      </w:r>
    </w:p>
    <w:p w:rsidR="00F87A6D" w:rsidRDefault="00F87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底色：</w:t>
      </w:r>
      <w:proofErr w:type="gramStart"/>
      <w:r>
        <w:rPr>
          <w:rFonts w:ascii="標楷體" w:eastAsia="標楷體" w:hAnsi="標楷體" w:hint="eastAsia"/>
        </w:rPr>
        <w:t>Ｒ</w:t>
      </w:r>
      <w:proofErr w:type="gramEnd"/>
      <w:r>
        <w:rPr>
          <w:rFonts w:ascii="標楷體" w:eastAsia="標楷體" w:hAnsi="標楷體" w:hint="eastAsia"/>
        </w:rPr>
        <w:t>:</w:t>
      </w:r>
      <w:proofErr w:type="gramStart"/>
      <w:r>
        <w:rPr>
          <w:rFonts w:ascii="標楷體" w:eastAsia="標楷體" w:hAnsi="標楷體" w:hint="eastAsia"/>
        </w:rPr>
        <w:t>95  G:25</w:t>
      </w:r>
      <w:proofErr w:type="gramEnd"/>
      <w:r>
        <w:rPr>
          <w:rFonts w:ascii="標楷體" w:eastAsia="標楷體" w:hAnsi="標楷體" w:hint="eastAsia"/>
        </w:rPr>
        <w:t xml:space="preserve">  B:25</w:t>
      </w:r>
    </w:p>
    <w:p w:rsidR="00F87A6D" w:rsidRDefault="00F87A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字體：微軟正黑體</w:t>
      </w:r>
      <w:r w:rsidR="00974429">
        <w:rPr>
          <w:rFonts w:ascii="標楷體" w:eastAsia="標楷體" w:hAnsi="標楷體" w:hint="eastAsia"/>
        </w:rPr>
        <w:t>，</w:t>
      </w:r>
      <w:r w:rsidR="00742493">
        <w:rPr>
          <w:rFonts w:ascii="標楷體" w:eastAsia="標楷體" w:hAnsi="標楷體" w:hint="eastAsia"/>
        </w:rPr>
        <w:t>字體使用白色反光貼紙</w:t>
      </w:r>
      <w:r w:rsidR="00974429">
        <w:rPr>
          <w:rFonts w:ascii="標楷體" w:eastAsia="標楷體" w:hAnsi="標楷體" w:hint="eastAsia"/>
        </w:rPr>
        <w:t>，建議以4~6字為最佳顯示。</w:t>
      </w:r>
    </w:p>
    <w:p w:rsidR="00F87A6D" w:rsidRDefault="007424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箭頭位置：右轉及直行方向，置於右側；左轉方向</w:t>
      </w:r>
      <w:r w:rsidR="00F87A6D">
        <w:rPr>
          <w:rFonts w:ascii="標楷體" w:eastAsia="標楷體" w:hAnsi="標楷體" w:hint="eastAsia"/>
        </w:rPr>
        <w:t>置於左側。</w:t>
      </w:r>
    </w:p>
    <w:p w:rsidR="00742493" w:rsidRPr="00742493" w:rsidRDefault="007424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公里數：距離到達目的地公里數置於箭頭下方。</w:t>
      </w:r>
    </w:p>
    <w:sectPr w:rsidR="00742493" w:rsidRPr="00742493" w:rsidSect="00190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9F" w:rsidRDefault="00E95A9F" w:rsidP="004948EA">
      <w:r>
        <w:separator/>
      </w:r>
    </w:p>
  </w:endnote>
  <w:endnote w:type="continuationSeparator" w:id="0">
    <w:p w:rsidR="00E95A9F" w:rsidRDefault="00E95A9F" w:rsidP="0049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9F" w:rsidRDefault="00E95A9F" w:rsidP="004948EA">
      <w:r>
        <w:separator/>
      </w:r>
    </w:p>
  </w:footnote>
  <w:footnote w:type="continuationSeparator" w:id="0">
    <w:p w:rsidR="00E95A9F" w:rsidRDefault="00E95A9F" w:rsidP="0049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C48"/>
    <w:rsid w:val="00162BE3"/>
    <w:rsid w:val="0019063A"/>
    <w:rsid w:val="001F51B3"/>
    <w:rsid w:val="00215606"/>
    <w:rsid w:val="00241B46"/>
    <w:rsid w:val="002B35D5"/>
    <w:rsid w:val="003C2ABB"/>
    <w:rsid w:val="004018A7"/>
    <w:rsid w:val="004672C9"/>
    <w:rsid w:val="004948EA"/>
    <w:rsid w:val="00535BBF"/>
    <w:rsid w:val="0056440A"/>
    <w:rsid w:val="0057743C"/>
    <w:rsid w:val="006A1629"/>
    <w:rsid w:val="006A36C9"/>
    <w:rsid w:val="006B5C07"/>
    <w:rsid w:val="00715A51"/>
    <w:rsid w:val="00742493"/>
    <w:rsid w:val="00810AD1"/>
    <w:rsid w:val="008671FF"/>
    <w:rsid w:val="008C1A54"/>
    <w:rsid w:val="008C6211"/>
    <w:rsid w:val="00974429"/>
    <w:rsid w:val="009B6F88"/>
    <w:rsid w:val="00A31C48"/>
    <w:rsid w:val="00A327EB"/>
    <w:rsid w:val="00A80BE0"/>
    <w:rsid w:val="00B1017A"/>
    <w:rsid w:val="00BC6CDF"/>
    <w:rsid w:val="00DA41D3"/>
    <w:rsid w:val="00DE3D62"/>
    <w:rsid w:val="00DF45F5"/>
    <w:rsid w:val="00E37E4C"/>
    <w:rsid w:val="00E95A9F"/>
    <w:rsid w:val="00F409EA"/>
    <w:rsid w:val="00F8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B1017A"/>
    <w:pPr>
      <w:framePr w:hSpace="180" w:wrap="around" w:vAnchor="page" w:hAnchor="margin" w:y="1135"/>
      <w:ind w:left="400" w:right="113" w:hangingChars="200" w:hanging="400"/>
      <w:jc w:val="both"/>
    </w:pPr>
    <w:rPr>
      <w:rFonts w:ascii="Times New Roman" w:eastAsia="新細明體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9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48E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48EA"/>
    <w:rPr>
      <w:sz w:val="20"/>
      <w:szCs w:val="20"/>
    </w:rPr>
  </w:style>
  <w:style w:type="paragraph" w:styleId="a9">
    <w:name w:val="List Paragraph"/>
    <w:basedOn w:val="a"/>
    <w:uiPriority w:val="34"/>
    <w:qFormat/>
    <w:rsid w:val="0056440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8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124</Words>
  <Characters>709</Characters>
  <Application>Microsoft Office Word</Application>
  <DocSecurity>0</DocSecurity>
  <Lines>5</Lines>
  <Paragraphs>1</Paragraphs>
  <ScaleCrop>false</ScaleCrop>
  <Company>Test Computer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16</cp:revision>
  <cp:lastPrinted>2014-02-11T07:54:00Z</cp:lastPrinted>
  <dcterms:created xsi:type="dcterms:W3CDTF">2013-12-13T02:25:00Z</dcterms:created>
  <dcterms:modified xsi:type="dcterms:W3CDTF">2014-02-11T09:04:00Z</dcterms:modified>
</cp:coreProperties>
</file>